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E6" w:rsidRPr="005A4F30" w:rsidRDefault="002C0EE6" w:rsidP="002C0EE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5A4F30">
        <w:rPr>
          <w:rFonts w:ascii="Times New Roman" w:eastAsia="Times New Roman" w:hAnsi="Times New Roman" w:cs="Times New Roman"/>
          <w:bCs/>
          <w:color w:val="000000"/>
          <w:sz w:val="24"/>
          <w:szCs w:val="24"/>
          <w:lang w:eastAsia="ru-RU"/>
        </w:rPr>
        <w:t>Муниципальное дошкольное образовательное  учреждение «Детский сад №3 с Никольское Белгородского района Белгородской области»</w:t>
      </w:r>
    </w:p>
    <w:p w:rsidR="002C0EE6" w:rsidRPr="005A4F30" w:rsidRDefault="002C0EE6" w:rsidP="002C0EE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Деловая игра « Час экологии»</w:t>
      </w:r>
    </w:p>
    <w:p w:rsidR="002C0EE6" w:rsidRDefault="002C0EE6" w:rsidP="002C0E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Провела   старший воспитатель - Белокопытова Г.С. </w:t>
      </w: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eastAsia="ru-RU"/>
        </w:rPr>
        <w:t>с. Никольское  2017г.</w:t>
      </w: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val="en-US"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val="en-US" w:eastAsia="ru-RU"/>
        </w:rPr>
      </w:pPr>
    </w:p>
    <w:p w:rsid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val="en-US" w:eastAsia="ru-RU"/>
        </w:rPr>
      </w:pPr>
    </w:p>
    <w:p w:rsidR="002C0EE6" w:rsidRPr="002C0EE6" w:rsidRDefault="002C0EE6" w:rsidP="002C0EE6">
      <w:pPr>
        <w:shd w:val="clear" w:color="auto" w:fill="FFFFFF"/>
        <w:spacing w:after="0" w:line="240" w:lineRule="auto"/>
        <w:jc w:val="center"/>
        <w:rPr>
          <w:rFonts w:ascii="Times New Roman" w:eastAsia="Times New Roman" w:hAnsi="Times New Roman" w:cs="Times New Roman"/>
          <w:bCs/>
          <w:color w:val="000000"/>
          <w:sz w:val="28"/>
          <w:szCs w:val="28"/>
          <w:lang w:val="en-US" w:eastAsia="ru-RU"/>
        </w:rPr>
      </w:pPr>
    </w:p>
    <w:p w:rsidR="002C0EE6" w:rsidRDefault="002C0EE6" w:rsidP="002C0EE6">
      <w:pPr>
        <w:shd w:val="clear" w:color="auto" w:fill="FFFFFF"/>
        <w:spacing w:after="0" w:line="240" w:lineRule="auto"/>
        <w:ind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Экологическая разминка:</w:t>
      </w:r>
    </w:p>
    <w:p w:rsidR="002C0EE6" w:rsidRDefault="002C0EE6" w:rsidP="002C0EE6">
      <w:pPr>
        <w:shd w:val="clear" w:color="auto" w:fill="FFFFFF"/>
        <w:spacing w:after="0" w:line="240" w:lineRule="auto"/>
        <w:ind w:firstLine="708"/>
        <w:rPr>
          <w:rFonts w:ascii="Times New Roman" w:eastAsia="Times New Roman" w:hAnsi="Times New Roman" w:cs="Times New Roman"/>
          <w:b/>
          <w:color w:val="000000"/>
          <w:sz w:val="28"/>
          <w:szCs w:val="28"/>
          <w:lang w:eastAsia="ru-RU"/>
        </w:rPr>
      </w:pPr>
    </w:p>
    <w:p w:rsidR="002C0EE6" w:rsidRDefault="002C0EE6" w:rsidP="002C0EE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 раздаются каждому участнику (до педсовета - предварительная подготовка), на  ответ 2-3 минуты:</w:t>
      </w:r>
    </w:p>
    <w:p w:rsidR="002C0EE6" w:rsidRDefault="002C0EE6" w:rsidP="002C0EE6">
      <w:pPr>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Что означает термин «экология»?</w:t>
      </w:r>
    </w:p>
    <w:p w:rsidR="002C0EE6" w:rsidRDefault="002C0EE6" w:rsidP="002C0EE6">
      <w:pPr>
        <w:shd w:val="clear" w:color="auto" w:fill="FFFFFF"/>
        <w:spacing w:after="0" w:line="240" w:lineRule="auto"/>
        <w:ind w:left="720"/>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 xml:space="preserve">(наука – изучающая взаимоотношение человека, животных, растение, микроорганизмов между собой и окружающей средой» </w:t>
      </w:r>
      <w:proofErr w:type="gramEnd"/>
    </w:p>
    <w:p w:rsidR="002C0EE6" w:rsidRDefault="002C0EE6" w:rsidP="002C0EE6">
      <w:pPr>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Проблема экологии во всем мире, нашей стране, селе.</w:t>
      </w:r>
    </w:p>
    <w:p w:rsidR="002C0EE6" w:rsidRDefault="002C0EE6" w:rsidP="002C0EE6">
      <w:pPr>
        <w:shd w:val="clear" w:color="auto" w:fill="FFFFFF"/>
        <w:spacing w:after="0" w:line="240" w:lineRule="auto"/>
        <w:ind w:left="72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(Загрязнение воздушной оболочки земли, загрязнение водной оболочки,  загрязнение  литосферы) </w:t>
      </w:r>
    </w:p>
    <w:p w:rsidR="002C0EE6" w:rsidRDefault="002C0EE6" w:rsidP="002C0EE6">
      <w:pPr>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чем сущность экологического воспитания детей? Почему, на ваш взгляд, им надо заниматься с дошкольного возраста?</w:t>
      </w:r>
    </w:p>
    <w:p w:rsidR="002C0EE6" w:rsidRDefault="002C0EE6" w:rsidP="002C0EE6">
      <w:pPr>
        <w:shd w:val="clear" w:color="auto" w:fill="FFFFFF"/>
        <w:spacing w:after="0" w:line="240" w:lineRule="auto"/>
        <w:ind w:left="360"/>
        <w:jc w:val="both"/>
        <w:rPr>
          <w:rFonts w:ascii="Times New Roman" w:eastAsia="Times New Roman" w:hAnsi="Times New Roman" w:cs="Times New Roman"/>
          <w:b/>
          <w:sz w:val="28"/>
          <w:szCs w:val="28"/>
          <w:lang w:eastAsia="ru-RU"/>
        </w:rPr>
      </w:pPr>
      <w:proofErr w:type="gramStart"/>
      <w:r>
        <w:rPr>
          <w:rFonts w:ascii="Times New Roman" w:hAnsi="Times New Roman" w:cs="Times New Roman"/>
          <w:i/>
          <w:sz w:val="28"/>
          <w:szCs w:val="28"/>
          <w:shd w:val="clear" w:color="auto" w:fill="FFFFFF"/>
        </w:rPr>
        <w:t>(Экологическое воспитание следует начинать с раннего детства в семье и детском саду.</w:t>
      </w:r>
      <w:proofErr w:type="gramEnd"/>
      <w:r>
        <w:rPr>
          <w:rFonts w:ascii="Times New Roman" w:hAnsi="Times New Roman" w:cs="Times New Roman"/>
          <w:i/>
          <w:sz w:val="28"/>
          <w:szCs w:val="28"/>
          <w:shd w:val="clear" w:color="auto" w:fill="FFFFFF"/>
        </w:rPr>
        <w:t xml:space="preserve"> Оно является составной частью экологического образования, как разностороннее взаимодействие детей – активных субъектов деятельности с окружающей средой. В результате такого взаимодействия осуществляются процессы социализации личности ребенка, то есть приспособление его к условиям социальной жизни и </w:t>
      </w:r>
      <w:proofErr w:type="spellStart"/>
      <w:r>
        <w:rPr>
          <w:rFonts w:ascii="Times New Roman" w:hAnsi="Times New Roman" w:cs="Times New Roman"/>
          <w:i/>
          <w:sz w:val="28"/>
          <w:szCs w:val="28"/>
          <w:shd w:val="clear" w:color="auto" w:fill="FFFFFF"/>
        </w:rPr>
        <w:t>экологизации</w:t>
      </w:r>
      <w:proofErr w:type="spellEnd"/>
      <w:r>
        <w:rPr>
          <w:rFonts w:ascii="Times New Roman" w:hAnsi="Times New Roman" w:cs="Times New Roman"/>
          <w:i/>
          <w:sz w:val="28"/>
          <w:szCs w:val="28"/>
          <w:shd w:val="clear" w:color="auto" w:fill="FFFFFF"/>
        </w:rPr>
        <w:t xml:space="preserve">. Результатом экологического воспитания является экологическая культура личности.  «Экологическая культура» есть одно из проявлений общей культуры (от </w:t>
      </w:r>
      <w:proofErr w:type="gramStart"/>
      <w:r>
        <w:rPr>
          <w:rFonts w:ascii="Times New Roman" w:hAnsi="Times New Roman" w:cs="Times New Roman"/>
          <w:i/>
          <w:sz w:val="28"/>
          <w:szCs w:val="28"/>
          <w:shd w:val="clear" w:color="auto" w:fill="FFFFFF"/>
        </w:rPr>
        <w:t>латинского</w:t>
      </w:r>
      <w:proofErr w:type="gramEnd"/>
      <w:r>
        <w:rPr>
          <w:rFonts w:ascii="Times New Roman" w:hAnsi="Times New Roman" w:cs="Times New Roman"/>
          <w:i/>
          <w:sz w:val="28"/>
          <w:szCs w:val="28"/>
          <w:shd w:val="clear" w:color="auto" w:fill="FFFFFF"/>
        </w:rPr>
        <w:t> </w:t>
      </w:r>
      <w:proofErr w:type="spellStart"/>
      <w:r>
        <w:rPr>
          <w:rFonts w:ascii="Times New Roman" w:hAnsi="Times New Roman" w:cs="Times New Roman"/>
          <w:i/>
          <w:sz w:val="28"/>
          <w:szCs w:val="28"/>
          <w:shd w:val="clear" w:color="auto" w:fill="FFFFFF"/>
        </w:rPr>
        <w:t>cultura</w:t>
      </w:r>
      <w:proofErr w:type="spellEnd"/>
      <w:r>
        <w:rPr>
          <w:rFonts w:ascii="Times New Roman" w:hAnsi="Times New Roman" w:cs="Times New Roman"/>
          <w:i/>
          <w:sz w:val="28"/>
          <w:szCs w:val="28"/>
          <w:shd w:val="clear" w:color="auto" w:fill="FFFFFF"/>
        </w:rPr>
        <w:t>, что означает возделывание, воспитание, образование, развитие, почитание).</w:t>
      </w:r>
      <w:r>
        <w:rPr>
          <w:rStyle w:val="apple-converted-space"/>
          <w:rFonts w:ascii="Times New Roman" w:hAnsi="Times New Roman" w:cs="Times New Roman"/>
          <w:i/>
          <w:sz w:val="28"/>
          <w:szCs w:val="28"/>
          <w:shd w:val="clear" w:color="auto" w:fill="FFFFFF"/>
        </w:rPr>
        <w:t> </w:t>
      </w:r>
    </w:p>
    <w:p w:rsidR="002C0EE6" w:rsidRDefault="002C0EE6" w:rsidP="002C0EE6">
      <w:pPr>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Влияние экологии на здоровье детей?</w:t>
      </w:r>
    </w:p>
    <w:p w:rsidR="002C0EE6" w:rsidRDefault="002C0EE6" w:rsidP="002C0EE6">
      <w:pPr>
        <w:shd w:val="clear" w:color="auto" w:fill="FFFFFF"/>
        <w:spacing w:after="0" w:line="240" w:lineRule="auto"/>
        <w:ind w:left="720"/>
        <w:jc w:val="both"/>
        <w:rPr>
          <w:rFonts w:ascii="Times New Roman" w:eastAsia="Times New Roman" w:hAnsi="Times New Roman" w:cs="Times New Roman"/>
          <w:i/>
          <w:sz w:val="28"/>
          <w:szCs w:val="28"/>
          <w:lang w:eastAsia="ru-RU"/>
        </w:rPr>
      </w:pPr>
      <w:proofErr w:type="gramStart"/>
      <w:r>
        <w:rPr>
          <w:rFonts w:ascii="Times New Roman" w:hAnsi="Times New Roman" w:cs="Times New Roman"/>
          <w:i/>
          <w:sz w:val="28"/>
          <w:szCs w:val="28"/>
          <w:shd w:val="clear" w:color="auto" w:fill="FFFFFF"/>
        </w:rPr>
        <w:t>(Чтобы ребенок рос здоровым, мамы и папы должны задуматься над тем, какие факторы окружающего мира могут навредить крохе и как их избежать.</w:t>
      </w:r>
      <w:proofErr w:type="gramEnd"/>
      <w:r>
        <w:rPr>
          <w:rFonts w:ascii="Times New Roman" w:hAnsi="Times New Roman" w:cs="Times New Roman"/>
          <w:i/>
          <w:sz w:val="28"/>
          <w:szCs w:val="28"/>
          <w:shd w:val="clear" w:color="auto" w:fill="FFFFFF"/>
        </w:rPr>
        <w:t xml:space="preserve"> Неблагоприятные условия среды, которые отрицательно воздействуют на здоровье ребенка, можно условно разделить на две большие группы: дальнего и ближнего воздействия. В группу дальнего воздействия входят климатические условия, загрязненность воздуха, солнечная радиация и другие подобные факторы. </w:t>
      </w:r>
      <w:proofErr w:type="gramStart"/>
      <w:r>
        <w:rPr>
          <w:rFonts w:ascii="Times New Roman" w:hAnsi="Times New Roman" w:cs="Times New Roman"/>
          <w:i/>
          <w:sz w:val="28"/>
          <w:szCs w:val="28"/>
          <w:shd w:val="clear" w:color="auto" w:fill="FFFFFF"/>
        </w:rPr>
        <w:t>А группа ближнего воздействия – это все то, что находится совсем рядом – игрушки, одежда, питание)</w:t>
      </w:r>
      <w:proofErr w:type="gramEnd"/>
    </w:p>
    <w:p w:rsidR="002C0EE6" w:rsidRDefault="002C0EE6" w:rsidP="002C0EE6">
      <w:pPr>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чём вы видите причины небрежного, порой безжалостного отношения детей к природе?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В чем конкретно берете вину на себя как воспитатель?</w:t>
      </w:r>
    </w:p>
    <w:p w:rsidR="002C0EE6" w:rsidRDefault="002C0EE6" w:rsidP="002C0EE6">
      <w:pPr>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Роль педагога в экологическом воспитании дошкольников.</w:t>
      </w:r>
    </w:p>
    <w:p w:rsidR="002C0EE6" w:rsidRDefault="002C0EE6" w:rsidP="002C0EE6">
      <w:pPr>
        <w:shd w:val="clear" w:color="auto" w:fill="FFFFFF"/>
        <w:spacing w:after="0" w:line="240" w:lineRule="auto"/>
        <w:ind w:left="720"/>
        <w:jc w:val="both"/>
        <w:rPr>
          <w:rFonts w:ascii="Times New Roman" w:eastAsia="Times New Roman" w:hAnsi="Times New Roman" w:cs="Times New Roman"/>
          <w:b/>
          <w:sz w:val="28"/>
          <w:szCs w:val="28"/>
          <w:lang w:eastAsia="ru-RU"/>
        </w:rPr>
      </w:pPr>
    </w:p>
    <w:p w:rsidR="002C0EE6" w:rsidRDefault="002C0EE6" w:rsidP="002C0EE6">
      <w:pPr>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какой совместной деятельности с детьми вы можете практически способствовать охране природы?</w:t>
      </w:r>
    </w:p>
    <w:p w:rsidR="002C0EE6" w:rsidRDefault="002C0EE6" w:rsidP="002C0EE6">
      <w:pPr>
        <w:shd w:val="clear" w:color="auto" w:fill="FFFFFF"/>
        <w:spacing w:after="0" w:line="240" w:lineRule="auto"/>
        <w:jc w:val="both"/>
        <w:rPr>
          <w:rFonts w:ascii="Times New Roman" w:eastAsia="Times New Roman" w:hAnsi="Times New Roman" w:cs="Times New Roman"/>
          <w:b/>
          <w:sz w:val="28"/>
          <w:szCs w:val="28"/>
          <w:lang w:eastAsia="ru-RU"/>
        </w:rPr>
      </w:pPr>
    </w:p>
    <w:p w:rsidR="002C0EE6" w:rsidRDefault="002C0EE6" w:rsidP="002C0EE6">
      <w:pPr>
        <w:numPr>
          <w:ilvl w:val="0"/>
          <w:numId w:val="1"/>
        </w:num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Перечислите классиков детской литературы, воспевавших природу в своих произведениях</w:t>
      </w:r>
    </w:p>
    <w:p w:rsidR="002C0EE6" w:rsidRDefault="002C0EE6" w:rsidP="002C0EE6">
      <w:pPr>
        <w:pStyle w:val="a3"/>
        <w:jc w:val="both"/>
        <w:rPr>
          <w:rFonts w:ascii="Times New Roman" w:eastAsia="Times New Roman" w:hAnsi="Times New Roman" w:cs="Times New Roman"/>
          <w:b/>
          <w:sz w:val="28"/>
          <w:szCs w:val="28"/>
          <w:lang w:eastAsia="ru-RU"/>
        </w:rPr>
      </w:pPr>
    </w:p>
    <w:p w:rsidR="002C0EE6" w:rsidRDefault="002C0EE6" w:rsidP="002C0EE6">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lastRenderedPageBreak/>
        <w:t xml:space="preserve">  </w:t>
      </w:r>
      <w:proofErr w:type="gramStart"/>
      <w:r>
        <w:rPr>
          <w:rFonts w:ascii="Times New Roman" w:eastAsia="Times New Roman" w:hAnsi="Times New Roman" w:cs="Times New Roman"/>
          <w:i/>
          <w:sz w:val="28"/>
          <w:szCs w:val="28"/>
          <w:lang w:eastAsia="ru-RU"/>
        </w:rPr>
        <w:t>(Виталий Бианки «Лесная газета»; М. Пришвин «</w:t>
      </w:r>
      <w:proofErr w:type="spellStart"/>
      <w:r>
        <w:rPr>
          <w:rFonts w:ascii="Times New Roman" w:eastAsia="Times New Roman" w:hAnsi="Times New Roman" w:cs="Times New Roman"/>
          <w:i/>
          <w:sz w:val="28"/>
          <w:szCs w:val="28"/>
          <w:lang w:eastAsia="ru-RU"/>
        </w:rPr>
        <w:t>Лисичкин</w:t>
      </w:r>
      <w:proofErr w:type="spellEnd"/>
      <w:r>
        <w:rPr>
          <w:rFonts w:ascii="Times New Roman" w:eastAsia="Times New Roman" w:hAnsi="Times New Roman" w:cs="Times New Roman"/>
          <w:i/>
          <w:sz w:val="28"/>
          <w:szCs w:val="28"/>
          <w:lang w:eastAsia="ru-RU"/>
        </w:rPr>
        <w:t xml:space="preserve"> хлеб», «Золотой луг»; Г </w:t>
      </w:r>
      <w:proofErr w:type="spellStart"/>
      <w:r>
        <w:rPr>
          <w:rFonts w:ascii="Times New Roman" w:eastAsia="Times New Roman" w:hAnsi="Times New Roman" w:cs="Times New Roman"/>
          <w:i/>
          <w:sz w:val="28"/>
          <w:szCs w:val="28"/>
          <w:lang w:eastAsia="ru-RU"/>
        </w:rPr>
        <w:t>Скребицкий</w:t>
      </w:r>
      <w:proofErr w:type="spellEnd"/>
      <w:r>
        <w:rPr>
          <w:rFonts w:ascii="Times New Roman" w:eastAsia="Times New Roman" w:hAnsi="Times New Roman" w:cs="Times New Roman"/>
          <w:i/>
          <w:sz w:val="28"/>
          <w:szCs w:val="28"/>
          <w:lang w:eastAsia="ru-RU"/>
        </w:rPr>
        <w:t xml:space="preserve"> «Наши заповедники», «На пороге весны», «Лесной прадедушка», «Неведомые тропы»; Святослав  Сахаров «По морям вокруг земли», «В мире дельфина и осьминога»; Соколов Микитов «Год в лесу», «Карачаровский домик»;</w:t>
      </w:r>
      <w:r w:rsidRPr="002C0EE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Геннадий Снегирев «В разных краях»)</w:t>
      </w:r>
      <w:proofErr w:type="gramEnd"/>
    </w:p>
    <w:p w:rsidR="002C0EE6" w:rsidRDefault="002C0EE6" w:rsidP="002C0EE6">
      <w:pPr>
        <w:numPr>
          <w:ilvl w:val="0"/>
          <w:numId w:val="1"/>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Назовите пословицы, поговорки, народные приметы о природе.</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Возле леса жить – голодному не быть.</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В октябре с солнцем распрощайся, ближе к печке подбирайся.</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В июне заря с зарёй целуются.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 августе серпы греют, вода холодит.</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 одну ночь зима становится.</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В саду, где нет цветов, соловей не поёт.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Вешний день целый год кормит.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Готовь сани летом, а телегу – зимой.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Гром и народ заставит умолкнуть.</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Дерево хочет покоя, да ветер не хочет.</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Дождливое лето хуже осени.</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Даст небо дождь, а земля – рожь.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Дождь в засуху – золотой дождь.</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Для муравья и роса – наводнение.</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Дождь вымочит, а красное солнышко высушит.</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Жара рождает ветер, а прохлада – дождь.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Зима спросит, что летом припасено.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Зимой волка бойся, а летом – мухи.</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И сокол выше солнца не летает.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Июль – триумф ясного лета. </w:t>
      </w:r>
    </w:p>
    <w:p w:rsidR="002C0EE6" w:rsidRDefault="002C0EE6" w:rsidP="002C0EE6">
      <w:pPr>
        <w:shd w:val="clear" w:color="auto" w:fill="FFFFFF"/>
        <w:spacing w:after="0" w:line="240" w:lineRule="auto"/>
        <w:ind w:left="720"/>
        <w:jc w:val="both"/>
        <w:rPr>
          <w:rFonts w:ascii="Times New Roman" w:hAnsi="Times New Roman" w:cs="Times New Roman"/>
          <w:sz w:val="28"/>
          <w:szCs w:val="28"/>
          <w:shd w:val="clear" w:color="auto" w:fill="FFFFFF"/>
        </w:rPr>
      </w:pPr>
      <w:proofErr w:type="gramStart"/>
      <w:r>
        <w:rPr>
          <w:rFonts w:ascii="Times New Roman" w:hAnsi="Times New Roman" w:cs="Times New Roman"/>
          <w:i/>
          <w:sz w:val="28"/>
          <w:szCs w:val="28"/>
          <w:shd w:val="clear" w:color="auto" w:fill="FFFFFF"/>
        </w:rPr>
        <w:t>Красна весна цветами, а осень – снопами.</w:t>
      </w:r>
      <w:r>
        <w:rPr>
          <w:rFonts w:ascii="Times New Roman" w:hAnsi="Times New Roman" w:cs="Times New Roman"/>
          <w:i/>
          <w:sz w:val="28"/>
          <w:szCs w:val="28"/>
        </w:rPr>
        <w:t>)</w:t>
      </w:r>
      <w:proofErr w:type="gramEnd"/>
      <w:r>
        <w:rPr>
          <w:rFonts w:ascii="Times New Roman" w:hAnsi="Times New Roman" w:cs="Times New Roman"/>
          <w:sz w:val="28"/>
          <w:szCs w:val="28"/>
        </w:rPr>
        <w:br/>
      </w:r>
      <w:r>
        <w:rPr>
          <w:rFonts w:ascii="Times New Roman" w:hAnsi="Times New Roman" w:cs="Times New Roman"/>
          <w:b/>
          <w:sz w:val="28"/>
          <w:szCs w:val="28"/>
          <w:shd w:val="clear" w:color="auto" w:fill="FFFFFF"/>
        </w:rPr>
        <w:t>Поговорки о природе</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Ветра в рукавицу не поймаешь.</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Ветром ветра не смеряешь.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Всякому семени своё время. Волка ноги кормят.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Для хорошего кота и в феврале – март.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За ветром в поле не угонишься.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Зайца ноги спасают.</w:t>
      </w:r>
      <w:r>
        <w:rPr>
          <w:rFonts w:ascii="Times New Roman" w:hAnsi="Times New Roman" w:cs="Times New Roman"/>
          <w:i/>
          <w:sz w:val="28"/>
          <w:szCs w:val="28"/>
        </w:rPr>
        <w:br/>
      </w:r>
      <w:r>
        <w:rPr>
          <w:rFonts w:ascii="Times New Roman" w:hAnsi="Times New Roman" w:cs="Times New Roman"/>
          <w:i/>
          <w:sz w:val="28"/>
          <w:szCs w:val="28"/>
          <w:shd w:val="clear" w:color="auto" w:fill="FFFFFF"/>
        </w:rPr>
        <w:t xml:space="preserve">Застанет зимушка в летнем платьице.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И кривое дерево горит прямо.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Какова берёза – такова и отростка.</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Не всё коту масленица.</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Осенью и воробей богат.</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Летом с удочкой, а зимой – с сумочкой. </w:t>
      </w:r>
    </w:p>
    <w:p w:rsidR="002C0EE6" w:rsidRDefault="002C0EE6" w:rsidP="002C0EE6">
      <w:pPr>
        <w:shd w:val="clear" w:color="auto" w:fill="FFFFFF"/>
        <w:spacing w:after="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Сорока на хвосте принесла. </w:t>
      </w:r>
    </w:p>
    <w:p w:rsidR="002C0EE6" w:rsidRDefault="002C0EE6" w:rsidP="002C0EE6">
      <w:pPr>
        <w:shd w:val="clear" w:color="auto" w:fill="FFFFFF"/>
        <w:spacing w:after="0" w:line="240" w:lineRule="auto"/>
        <w:ind w:left="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 зимы брюхо велико. </w:t>
      </w:r>
    </w:p>
    <w:p w:rsidR="00895A94" w:rsidRDefault="00895A94" w:rsidP="002C0EE6">
      <w:pPr>
        <w:shd w:val="clear" w:color="auto" w:fill="FFFFFF"/>
        <w:spacing w:after="0" w:line="240" w:lineRule="auto"/>
        <w:ind w:left="720"/>
        <w:jc w:val="both"/>
        <w:rPr>
          <w:rFonts w:ascii="Times New Roman" w:eastAsia="Times New Roman" w:hAnsi="Times New Roman" w:cs="Times New Roman"/>
          <w:b/>
          <w:sz w:val="28"/>
          <w:szCs w:val="28"/>
          <w:lang w:val="en-US" w:eastAsia="ru-RU"/>
        </w:rPr>
      </w:pPr>
    </w:p>
    <w:p w:rsidR="00895A94" w:rsidRDefault="00895A94" w:rsidP="002C0EE6">
      <w:pPr>
        <w:shd w:val="clear" w:color="auto" w:fill="FFFFFF"/>
        <w:spacing w:after="0" w:line="240" w:lineRule="auto"/>
        <w:ind w:left="720"/>
        <w:jc w:val="both"/>
        <w:rPr>
          <w:rFonts w:ascii="Times New Roman" w:eastAsia="Times New Roman" w:hAnsi="Times New Roman" w:cs="Times New Roman"/>
          <w:b/>
          <w:sz w:val="28"/>
          <w:szCs w:val="28"/>
          <w:lang w:val="en-US" w:eastAsia="ru-RU"/>
        </w:rPr>
      </w:pPr>
    </w:p>
    <w:p w:rsidR="002C0EE6" w:rsidRDefault="002C0EE6" w:rsidP="002C0EE6">
      <w:pPr>
        <w:shd w:val="clear" w:color="auto" w:fill="FFFFFF"/>
        <w:spacing w:after="0" w:line="240" w:lineRule="auto"/>
        <w:ind w:left="720"/>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lang w:eastAsia="ru-RU"/>
        </w:rPr>
        <w:lastRenderedPageBreak/>
        <w:t>Подведение итогов предварительного задания</w:t>
      </w:r>
      <w:r>
        <w:rPr>
          <w:rFonts w:ascii="Times New Roman" w:eastAsia="Times New Roman" w:hAnsi="Times New Roman" w:cs="Times New Roman"/>
          <w:sz w:val="28"/>
          <w:szCs w:val="28"/>
          <w:lang w:eastAsia="ru-RU"/>
        </w:rPr>
        <w:t xml:space="preserve"> (мнения педагогов, ст. воспитателя, заведующего)</w:t>
      </w:r>
    </w:p>
    <w:p w:rsidR="002C0EE6" w:rsidRDefault="002C0EE6" w:rsidP="002C0EE6">
      <w:pPr>
        <w:shd w:val="clear" w:color="auto" w:fill="FFFFFF"/>
        <w:spacing w:after="0" w:line="240" w:lineRule="auto"/>
        <w:jc w:val="both"/>
        <w:rPr>
          <w:rFonts w:ascii="Times New Roman" w:eastAsia="Times New Roman" w:hAnsi="Times New Roman" w:cs="Times New Roman"/>
          <w:b/>
          <w:bCs/>
          <w:sz w:val="28"/>
          <w:szCs w:val="28"/>
          <w:lang w:eastAsia="ru-RU"/>
        </w:rPr>
      </w:pPr>
    </w:p>
    <w:p w:rsidR="002C0EE6" w:rsidRDefault="002C0EE6" w:rsidP="002C0EE6">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 педагогических ситуаций:</w:t>
      </w:r>
    </w:p>
    <w:p w:rsidR="002C0EE6" w:rsidRDefault="002C0EE6" w:rsidP="002C0EE6">
      <w:pPr>
        <w:shd w:val="clear" w:color="auto" w:fill="FFFFFF"/>
        <w:spacing w:after="0" w:line="240" w:lineRule="auto"/>
        <w:jc w:val="both"/>
        <w:rPr>
          <w:rFonts w:ascii="Times New Roman" w:eastAsia="Times New Roman" w:hAnsi="Times New Roman" w:cs="Times New Roman"/>
          <w:b/>
          <w:bCs/>
          <w:sz w:val="28"/>
          <w:szCs w:val="28"/>
          <w:lang w:eastAsia="ru-RU"/>
        </w:rPr>
      </w:pPr>
    </w:p>
    <w:p w:rsidR="002C0EE6" w:rsidRDefault="002C0EE6" w:rsidP="002C0EE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лесной поляне играют четверо детей от пяти до семи лет. Самый маленький кричит: «давайте поймаем бабочку и оторвем ей крылья!» </w:t>
      </w:r>
      <w:proofErr w:type="gramStart"/>
      <w:r>
        <w:rPr>
          <w:rFonts w:ascii="Times New Roman" w:eastAsia="Times New Roman" w:hAnsi="Times New Roman" w:cs="Times New Roman"/>
          <w:color w:val="000000"/>
          <w:sz w:val="28"/>
          <w:szCs w:val="28"/>
          <w:lang w:eastAsia="ru-RU"/>
        </w:rPr>
        <w:t>Мужчина, идущий мимо и слышащий этот призыв останавливает</w:t>
      </w:r>
      <w:proofErr w:type="gramEnd"/>
      <w:r>
        <w:rPr>
          <w:rFonts w:ascii="Times New Roman" w:eastAsia="Times New Roman" w:hAnsi="Times New Roman" w:cs="Times New Roman"/>
          <w:color w:val="000000"/>
          <w:sz w:val="28"/>
          <w:szCs w:val="28"/>
          <w:lang w:eastAsia="ru-RU"/>
        </w:rPr>
        <w:t xml:space="preserve"> мальчика и спрашивает: «зачем же вам отрывать бабочке крылышки?». Тот немного  молчит и отвечает: «Просто так…». </w:t>
      </w:r>
    </w:p>
    <w:p w:rsidR="002C0EE6" w:rsidRDefault="002C0EE6" w:rsidP="002C0EE6">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Чем можно объяснить такую жестокость детей? Каковы методы и приемы воспитания дошкольников бережного отношения к природе?</w:t>
      </w:r>
    </w:p>
    <w:p w:rsidR="002C0EE6" w:rsidRDefault="002C0EE6" w:rsidP="002C0EE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Ира шла домой из детского сада через </w:t>
      </w:r>
      <w:proofErr w:type="gramStart"/>
      <w:r>
        <w:rPr>
          <w:rFonts w:ascii="Times New Roman" w:eastAsia="Times New Roman" w:hAnsi="Times New Roman" w:cs="Times New Roman"/>
          <w:color w:val="000000"/>
          <w:sz w:val="28"/>
          <w:szCs w:val="28"/>
          <w:lang w:eastAsia="ru-RU"/>
        </w:rPr>
        <w:t>парк, засаженный кустарниками смородины и громко рассказывала</w:t>
      </w:r>
      <w:proofErr w:type="gramEnd"/>
      <w:r>
        <w:rPr>
          <w:rFonts w:ascii="Times New Roman" w:eastAsia="Times New Roman" w:hAnsi="Times New Roman" w:cs="Times New Roman"/>
          <w:color w:val="000000"/>
          <w:sz w:val="28"/>
          <w:szCs w:val="28"/>
          <w:lang w:eastAsia="ru-RU"/>
        </w:rPr>
        <w:t xml:space="preserve"> маме, как они всей группой поливали их здесь. Но мать была занята собственными мыслями.</w:t>
      </w:r>
    </w:p>
    <w:p w:rsidR="002C0EE6" w:rsidRDefault="002C0EE6" w:rsidP="002C0EE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Почему ты меня не слушаешь? – спросила Ира и вырвала руку.</w:t>
      </w:r>
    </w:p>
    <w:p w:rsidR="002C0EE6" w:rsidRDefault="002C0EE6" w:rsidP="002C0EE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Это еще что за капризы?! – вспыхнула мать и, сломав молодую ветку смородины, хлестнула ею девочку. А потом зло бросила:</w:t>
      </w:r>
    </w:p>
    <w:p w:rsidR="002C0EE6" w:rsidRDefault="002C0EE6" w:rsidP="002C0EE6">
      <w:pPr>
        <w:shd w:val="clear" w:color="auto" w:fill="FFFFFF"/>
        <w:spacing w:after="0" w:line="240" w:lineRule="auto"/>
        <w:ind w:left="360"/>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 Кому нужны твои хлопоты, это же просто детская игра! Без тебя хватит охранников природы.</w:t>
      </w:r>
      <w:bookmarkStart w:id="0" w:name="_GoBack"/>
      <w:bookmarkEnd w:id="0"/>
    </w:p>
    <w:p w:rsidR="002C0EE6" w:rsidRDefault="002C0EE6" w:rsidP="002C0EE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Какие негативные следствия могут быть у поступка матери?</w:t>
      </w:r>
    </w:p>
    <w:p w:rsidR="002C0EE6" w:rsidRDefault="002C0EE6" w:rsidP="002C0EE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Вы идете на работу. На дорожке мирно беседуют две мамы. В это время их дети неподалеку ломают ветки молодого деревца. У обеих в руках уже по большой охапке.</w:t>
      </w:r>
    </w:p>
    <w:p w:rsidR="002C0EE6" w:rsidRDefault="002C0EE6" w:rsidP="002C0EE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Как вы думаете, дети просто непослушны или им никто не говорил о том, что нельзя приносить вред растениям? </w:t>
      </w:r>
      <w:proofErr w:type="gramStart"/>
      <w:r>
        <w:rPr>
          <w:rFonts w:ascii="Times New Roman" w:eastAsia="Times New Roman" w:hAnsi="Times New Roman" w:cs="Times New Roman"/>
          <w:i/>
          <w:iCs/>
          <w:color w:val="000000"/>
          <w:sz w:val="28"/>
          <w:szCs w:val="28"/>
          <w:lang w:eastAsia="ru-RU"/>
        </w:rPr>
        <w:t>Вы</w:t>
      </w:r>
      <w:proofErr w:type="gramEnd"/>
      <w:r>
        <w:rPr>
          <w:rFonts w:ascii="Times New Roman" w:eastAsia="Times New Roman" w:hAnsi="Times New Roman" w:cs="Times New Roman"/>
          <w:i/>
          <w:iCs/>
          <w:color w:val="000000"/>
          <w:sz w:val="28"/>
          <w:szCs w:val="28"/>
          <w:lang w:eastAsia="ru-RU"/>
        </w:rPr>
        <w:t xml:space="preserve"> молча пройдете мимо, в душе осуждая матерей (детей), или остановитесь и поговорите с матерями (детьми)?</w:t>
      </w:r>
    </w:p>
    <w:p w:rsidR="002C0EE6" w:rsidRDefault="002C0EE6" w:rsidP="002C0EE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Саша, помогая бабушке,  ухаживать за земляникой в саду заинтересовался тем, как из цветков получаются ягоды. Бабушка предложила мальчику наблюдать за образованием плодов земляники. Она обратила внимание внука на то, как появились завязи, как они стали расти, меняться по форме и окраске. Данные наблюдения, направляемые бабушкой, обогатили знания ребенка о росте и развитии земляники. Опираясь на эти знания, Саша смог объяснить процесс образования из цветков ягод смородины, плодов огурцов.</w:t>
      </w:r>
    </w:p>
    <w:p w:rsidR="002C0EE6" w:rsidRDefault="002C0EE6" w:rsidP="002C0EE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Нужно ли предлагать маленьким детям наблюдения  и уход за растениями сада и огорода? Что это дает? Как вы считаете, если ребенок будет принимать участие в трудовой деятельности вместе с взрослыми на огороде и цветнике, сможет ли он проявлять жестокость по отношению к растениям и животным, людям?</w:t>
      </w:r>
    </w:p>
    <w:p w:rsidR="002C0EE6" w:rsidRDefault="002C0EE6" w:rsidP="002C0EE6">
      <w:pPr>
        <w:shd w:val="clear" w:color="auto" w:fill="FFFFFF"/>
        <w:spacing w:after="0" w:line="240" w:lineRule="auto"/>
        <w:jc w:val="both"/>
        <w:rPr>
          <w:rFonts w:ascii="Times New Roman" w:eastAsia="Times New Roman" w:hAnsi="Times New Roman" w:cs="Times New Roman"/>
          <w:b/>
          <w:bCs/>
          <w:sz w:val="28"/>
          <w:szCs w:val="28"/>
          <w:lang w:eastAsia="ru-RU"/>
        </w:rPr>
      </w:pPr>
    </w:p>
    <w:p w:rsidR="002C0EE6" w:rsidRDefault="002C0EE6" w:rsidP="002C0EE6">
      <w:pPr>
        <w:shd w:val="clear" w:color="auto" w:fill="FFFFFF"/>
        <w:spacing w:after="0" w:line="240" w:lineRule="auto"/>
        <w:jc w:val="both"/>
        <w:rPr>
          <w:rFonts w:ascii="Times New Roman" w:eastAsia="Times New Roman" w:hAnsi="Times New Roman" w:cs="Times New Roman"/>
          <w:b/>
          <w:bCs/>
          <w:sz w:val="28"/>
          <w:szCs w:val="28"/>
          <w:lang w:eastAsia="ru-RU"/>
        </w:rPr>
      </w:pPr>
    </w:p>
    <w:p w:rsidR="002C0EE6" w:rsidRDefault="002C0EE6" w:rsidP="002C0EE6">
      <w:pPr>
        <w:shd w:val="clear" w:color="auto" w:fill="FFFFFF"/>
        <w:spacing w:after="0" w:line="240" w:lineRule="auto"/>
        <w:jc w:val="both"/>
        <w:rPr>
          <w:rFonts w:ascii="Times New Roman" w:eastAsia="Times New Roman" w:hAnsi="Times New Roman" w:cs="Times New Roman"/>
          <w:b/>
          <w:bCs/>
          <w:sz w:val="28"/>
          <w:szCs w:val="28"/>
          <w:lang w:eastAsia="ru-RU"/>
        </w:rPr>
      </w:pPr>
    </w:p>
    <w:p w:rsidR="00B70632" w:rsidRDefault="00B70632"/>
    <w:sectPr w:rsidR="00B70632" w:rsidSect="00B70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0738"/>
    <w:multiLevelType w:val="multilevel"/>
    <w:tmpl w:val="5F86F9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0F12B7C"/>
    <w:multiLevelType w:val="multilevel"/>
    <w:tmpl w:val="E7A2B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C0EE6"/>
    <w:rsid w:val="002C0EE6"/>
    <w:rsid w:val="005A4F30"/>
    <w:rsid w:val="00895A94"/>
    <w:rsid w:val="00980802"/>
    <w:rsid w:val="00AA3276"/>
    <w:rsid w:val="00B70632"/>
    <w:rsid w:val="00CA3CDB"/>
    <w:rsid w:val="00DB5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EE6"/>
    <w:pPr>
      <w:ind w:left="720"/>
      <w:contextualSpacing/>
    </w:pPr>
  </w:style>
  <w:style w:type="character" w:customStyle="1" w:styleId="apple-converted-space">
    <w:name w:val="apple-converted-space"/>
    <w:basedOn w:val="a0"/>
    <w:rsid w:val="002C0EE6"/>
  </w:style>
</w:styles>
</file>

<file path=word/webSettings.xml><?xml version="1.0" encoding="utf-8"?>
<w:webSettings xmlns:r="http://schemas.openxmlformats.org/officeDocument/2006/relationships" xmlns:w="http://schemas.openxmlformats.org/wordprocessingml/2006/main">
  <w:divs>
    <w:div w:id="20105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2017-11-29T17:16:00Z</dcterms:created>
  <dcterms:modified xsi:type="dcterms:W3CDTF">2017-11-29T17:18:00Z</dcterms:modified>
</cp:coreProperties>
</file>